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73536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AB21ED" w:rsidRPr="00FF1D7D" w:rsidRDefault="00FF1D7D" w:rsidP="00BC4261">
      <w:pPr>
        <w:spacing w:after="360"/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8E35EC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FA6F5B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FA6F5B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663-П</w:t>
            </w:r>
          </w:p>
        </w:tc>
      </w:tr>
      <w:tr w:rsidR="00AB21ED" w:rsidRPr="00C33890" w:rsidTr="008E35EC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BC4261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</w:t>
      </w:r>
      <w:r w:rsidR="00BC4261">
        <w:rPr>
          <w:rFonts w:eastAsiaTheme="minorHAnsi"/>
          <w:b/>
          <w:sz w:val="28"/>
          <w:szCs w:val="28"/>
          <w:lang w:eastAsia="en-US"/>
        </w:rPr>
        <w:t>й</w:t>
      </w:r>
      <w:r w:rsidR="00FF1D7D">
        <w:rPr>
          <w:rFonts w:eastAsiaTheme="minorHAnsi"/>
          <w:b/>
          <w:sz w:val="28"/>
          <w:szCs w:val="28"/>
          <w:lang w:eastAsia="en-US"/>
        </w:rPr>
        <w:t xml:space="preserve"> в постановлени</w:t>
      </w:r>
      <w:r w:rsidR="00BE320E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271CF3" w:rsidRDefault="00271CF3" w:rsidP="00BC4261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>Правительства Кировской области</w:t>
      </w:r>
      <w:r w:rsidR="00BC4261">
        <w:rPr>
          <w:rFonts w:eastAsiaTheme="minorHAnsi"/>
          <w:b/>
          <w:sz w:val="28"/>
          <w:szCs w:val="28"/>
          <w:lang w:eastAsia="en-US"/>
        </w:rPr>
        <w:t xml:space="preserve"> от 12.02</w:t>
      </w:r>
      <w:r w:rsidR="00272CF7">
        <w:rPr>
          <w:rFonts w:eastAsiaTheme="minorHAnsi"/>
          <w:b/>
          <w:sz w:val="28"/>
          <w:szCs w:val="28"/>
          <w:lang w:eastAsia="en-US"/>
        </w:rPr>
        <w:t>.2013 № 195</w:t>
      </w:r>
      <w:r w:rsidR="00272CF7" w:rsidRPr="00BC4261">
        <w:rPr>
          <w:rFonts w:eastAsiaTheme="minorHAnsi"/>
          <w:b/>
          <w:sz w:val="28"/>
          <w:szCs w:val="28"/>
          <w:lang w:eastAsia="en-US"/>
        </w:rPr>
        <w:t>/</w:t>
      </w:r>
      <w:r w:rsidR="00272CF7">
        <w:rPr>
          <w:rFonts w:eastAsiaTheme="minorHAnsi"/>
          <w:b/>
          <w:sz w:val="28"/>
          <w:szCs w:val="28"/>
          <w:lang w:eastAsia="en-US"/>
        </w:rPr>
        <w:t>67</w:t>
      </w:r>
      <w:r w:rsidRPr="00271CF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8B047A" w:rsidRPr="005D2F93" w:rsidRDefault="00FF1D7D" w:rsidP="00272C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BC4261" w:rsidRDefault="00272CF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C4261">
        <w:rPr>
          <w:rFonts w:eastAsiaTheme="minorHAnsi"/>
          <w:sz w:val="28"/>
          <w:szCs w:val="28"/>
          <w:lang w:eastAsia="en-US"/>
        </w:rPr>
        <w:t>. </w:t>
      </w:r>
      <w:proofErr w:type="gramStart"/>
      <w:r w:rsidR="00933732" w:rsidRPr="005D2F93">
        <w:rPr>
          <w:rFonts w:eastAsiaTheme="minorHAnsi"/>
          <w:sz w:val="28"/>
          <w:szCs w:val="28"/>
          <w:lang w:eastAsia="en-US"/>
        </w:rPr>
        <w:t xml:space="preserve">Внести в </w:t>
      </w:r>
      <w:r w:rsidR="00BC4261">
        <w:rPr>
          <w:rFonts w:eastAsiaTheme="minorHAnsi"/>
          <w:sz w:val="28"/>
          <w:szCs w:val="28"/>
          <w:lang w:eastAsia="en-US"/>
        </w:rPr>
        <w:t>раздел 2 «</w:t>
      </w:r>
      <w:r w:rsidR="00BC4261" w:rsidRPr="00BC4261">
        <w:rPr>
          <w:rFonts w:eastAsiaTheme="minorHAnsi"/>
          <w:sz w:val="28"/>
          <w:szCs w:val="28"/>
          <w:lang w:eastAsia="en-US"/>
        </w:rPr>
        <w:t>Стандарт предоставления государственной услуги</w:t>
      </w:r>
      <w:r w:rsidR="00BC4261">
        <w:rPr>
          <w:rFonts w:eastAsiaTheme="minorHAnsi"/>
          <w:sz w:val="28"/>
          <w:szCs w:val="28"/>
          <w:lang w:eastAsia="en-US"/>
        </w:rPr>
        <w:t>» Административного</w:t>
      </w:r>
      <w:r w:rsidR="00BD352E" w:rsidRPr="005D2F93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BC4261">
        <w:rPr>
          <w:rFonts w:eastAsiaTheme="minorHAnsi"/>
          <w:sz w:val="28"/>
          <w:szCs w:val="28"/>
          <w:lang w:eastAsia="en-US"/>
        </w:rPr>
        <w:t>а</w:t>
      </w:r>
      <w:r w:rsidR="00BD352E" w:rsidRPr="005D2F93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по проведению государственной экспертизы запасов полезных ископаемых, геологической, экономической</w:t>
      </w:r>
      <w:r w:rsidR="00BC4261">
        <w:rPr>
          <w:rFonts w:eastAsiaTheme="minorHAnsi"/>
          <w:sz w:val="28"/>
          <w:szCs w:val="28"/>
          <w:lang w:eastAsia="en-US"/>
        </w:rPr>
        <w:t xml:space="preserve"> </w:t>
      </w:r>
      <w:r w:rsidR="00BC4261">
        <w:rPr>
          <w:rFonts w:eastAsiaTheme="minorHAnsi"/>
          <w:sz w:val="28"/>
          <w:szCs w:val="28"/>
          <w:lang w:eastAsia="en-US"/>
        </w:rPr>
        <w:br/>
      </w:r>
      <w:r w:rsidR="00BD352E" w:rsidRPr="005D2F93">
        <w:rPr>
          <w:rFonts w:eastAsiaTheme="minorHAnsi"/>
          <w:sz w:val="28"/>
          <w:szCs w:val="28"/>
          <w:lang w:eastAsia="en-US"/>
        </w:rPr>
        <w:t>и экологической информации о предоставляемых в пользование участках недр местного значения на территори</w:t>
      </w:r>
      <w:r w:rsidR="00BC4261">
        <w:rPr>
          <w:rFonts w:eastAsiaTheme="minorHAnsi"/>
          <w:sz w:val="28"/>
          <w:szCs w:val="28"/>
          <w:lang w:eastAsia="en-US"/>
        </w:rPr>
        <w:t>и Кировской области, утвержденного</w:t>
      </w:r>
      <w:r w:rsidR="00BD352E" w:rsidRPr="005D2F93">
        <w:rPr>
          <w:rFonts w:eastAsiaTheme="minorHAnsi"/>
          <w:sz w:val="28"/>
          <w:szCs w:val="28"/>
          <w:lang w:eastAsia="en-US"/>
        </w:rPr>
        <w:t xml:space="preserve"> </w:t>
      </w:r>
      <w:r w:rsidR="00933732" w:rsidRPr="005D2F93">
        <w:rPr>
          <w:rFonts w:eastAsiaTheme="minorHAnsi"/>
          <w:sz w:val="28"/>
          <w:szCs w:val="28"/>
          <w:lang w:eastAsia="en-US"/>
        </w:rPr>
        <w:t>постановление</w:t>
      </w:r>
      <w:r w:rsidR="00BD352E" w:rsidRPr="005D2F93">
        <w:rPr>
          <w:rFonts w:eastAsiaTheme="minorHAnsi"/>
          <w:sz w:val="28"/>
          <w:szCs w:val="28"/>
          <w:lang w:eastAsia="en-US"/>
        </w:rPr>
        <w:t>м</w:t>
      </w:r>
      <w:r w:rsidR="00933732" w:rsidRPr="005D2F93">
        <w:rPr>
          <w:rFonts w:eastAsiaTheme="minorHAnsi"/>
          <w:sz w:val="28"/>
          <w:szCs w:val="28"/>
          <w:lang w:eastAsia="en-US"/>
        </w:rPr>
        <w:t xml:space="preserve"> Правительства Кировской </w:t>
      </w:r>
      <w:r w:rsidR="002C5735">
        <w:rPr>
          <w:rFonts w:eastAsiaTheme="minorHAnsi"/>
          <w:sz w:val="28"/>
          <w:szCs w:val="28"/>
          <w:lang w:eastAsia="en-US"/>
        </w:rPr>
        <w:t xml:space="preserve">области от 12.02.2013 № 195/67 </w:t>
      </w:r>
      <w:r>
        <w:rPr>
          <w:rFonts w:eastAsiaTheme="minorHAnsi"/>
          <w:sz w:val="28"/>
          <w:szCs w:val="28"/>
          <w:lang w:eastAsia="en-US"/>
        </w:rPr>
        <w:t>«</w:t>
      </w:r>
      <w:r w:rsidRPr="00272CF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проведению государственной экспертизы запасов</w:t>
      </w:r>
      <w:proofErr w:type="gramEnd"/>
      <w:r w:rsidRPr="00272CF7">
        <w:rPr>
          <w:rFonts w:eastAsiaTheme="minorHAnsi"/>
          <w:sz w:val="28"/>
          <w:szCs w:val="28"/>
          <w:lang w:eastAsia="en-US"/>
        </w:rPr>
        <w:t xml:space="preserve"> полезных ископаемых, геологической, экономической</w:t>
      </w:r>
      <w:r w:rsidR="00BC4261">
        <w:rPr>
          <w:rFonts w:eastAsiaTheme="minorHAnsi"/>
          <w:sz w:val="28"/>
          <w:szCs w:val="28"/>
          <w:lang w:eastAsia="en-US"/>
        </w:rPr>
        <w:t xml:space="preserve"> </w:t>
      </w:r>
      <w:r w:rsidR="00BC4261">
        <w:rPr>
          <w:rFonts w:eastAsiaTheme="minorHAnsi"/>
          <w:sz w:val="28"/>
          <w:szCs w:val="28"/>
          <w:lang w:eastAsia="en-US"/>
        </w:rPr>
        <w:br/>
      </w:r>
      <w:r w:rsidRPr="00272CF7">
        <w:rPr>
          <w:rFonts w:eastAsiaTheme="minorHAnsi"/>
          <w:sz w:val="28"/>
          <w:szCs w:val="28"/>
          <w:lang w:eastAsia="en-US"/>
        </w:rPr>
        <w:t xml:space="preserve">и экологической информации о предоставляемых в пользование участках недр местного значения </w:t>
      </w:r>
      <w:r>
        <w:rPr>
          <w:rFonts w:eastAsiaTheme="minorHAnsi"/>
          <w:sz w:val="28"/>
          <w:szCs w:val="28"/>
          <w:lang w:eastAsia="en-US"/>
        </w:rPr>
        <w:t>на территории Кировской области»</w:t>
      </w:r>
      <w:r w:rsidR="00BC4261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BC4261" w:rsidRDefault="00BC426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8A312A">
        <w:rPr>
          <w:rFonts w:eastAsiaTheme="minorHAnsi"/>
          <w:sz w:val="28"/>
          <w:szCs w:val="28"/>
          <w:lang w:eastAsia="en-US"/>
        </w:rPr>
        <w:t> </w:t>
      </w:r>
      <w:hyperlink r:id="rId10" w:history="1">
        <w:r w:rsidR="008A312A">
          <w:rPr>
            <w:rFonts w:eastAsiaTheme="minorHAnsi"/>
            <w:sz w:val="28"/>
            <w:szCs w:val="28"/>
            <w:lang w:eastAsia="en-US"/>
          </w:rPr>
          <w:t>А</w:t>
        </w:r>
        <w:r w:rsidR="008A312A" w:rsidRPr="005D2F93">
          <w:rPr>
            <w:rFonts w:eastAsiaTheme="minorHAnsi"/>
            <w:sz w:val="28"/>
            <w:szCs w:val="28"/>
            <w:lang w:eastAsia="en-US"/>
          </w:rPr>
          <w:t xml:space="preserve">бзац второй </w:t>
        </w:r>
        <w:r w:rsidR="008A312A">
          <w:rPr>
            <w:rFonts w:eastAsiaTheme="minorHAnsi"/>
            <w:sz w:val="28"/>
            <w:szCs w:val="28"/>
            <w:lang w:eastAsia="en-US"/>
          </w:rPr>
          <w:t>п</w:t>
        </w:r>
        <w:r w:rsidR="008A312A" w:rsidRPr="005D2F93">
          <w:rPr>
            <w:rFonts w:eastAsiaTheme="minorHAnsi"/>
            <w:sz w:val="28"/>
            <w:szCs w:val="28"/>
            <w:lang w:eastAsia="en-US"/>
          </w:rPr>
          <w:t xml:space="preserve">ункта 2.6.1 </w:t>
        </w:r>
        <w:r w:rsidR="008A312A">
          <w:rPr>
            <w:rFonts w:eastAsiaTheme="minorHAnsi"/>
            <w:sz w:val="28"/>
            <w:szCs w:val="28"/>
            <w:lang w:eastAsia="en-US"/>
          </w:rPr>
          <w:t>подраздела</w:t>
        </w:r>
        <w:r w:rsidR="008A312A" w:rsidRPr="005D2F93">
          <w:rPr>
            <w:rFonts w:eastAsiaTheme="minorHAnsi"/>
            <w:sz w:val="28"/>
            <w:szCs w:val="28"/>
            <w:lang w:eastAsia="en-US"/>
          </w:rPr>
          <w:t xml:space="preserve"> 2.6</w:t>
        </w:r>
      </w:hyperlink>
      <w:r w:rsidR="008A312A" w:rsidRPr="008A312A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8A312A" w:rsidRPr="005D2F93">
        <w:rPr>
          <w:rFonts w:eastAsiaTheme="minorHAnsi"/>
          <w:sz w:val="28"/>
          <w:szCs w:val="28"/>
          <w:lang w:eastAsia="en-US"/>
        </w:rPr>
        <w:t>словами «(при наличии печати)».</w:t>
      </w:r>
    </w:p>
    <w:p w:rsidR="00933732" w:rsidRPr="005D2F93" w:rsidRDefault="00BC426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8A312A">
        <w:rPr>
          <w:rFonts w:eastAsiaTheme="minorHAnsi"/>
          <w:sz w:val="28"/>
          <w:szCs w:val="28"/>
          <w:lang w:eastAsia="en-US"/>
        </w:rPr>
        <w:t xml:space="preserve">. Абзац третий подраздела 2.7 дополнить словами </w:t>
      </w:r>
      <w:r w:rsidR="008A312A" w:rsidRPr="005D2F93">
        <w:rPr>
          <w:rFonts w:eastAsiaTheme="minorHAnsi"/>
          <w:sz w:val="28"/>
          <w:szCs w:val="28"/>
          <w:lang w:eastAsia="en-US"/>
        </w:rPr>
        <w:t>«(при наличии печати)».</w:t>
      </w:r>
    </w:p>
    <w:p w:rsidR="008E35EC" w:rsidRDefault="008E35EC" w:rsidP="00FA2566">
      <w:pPr>
        <w:pStyle w:val="a7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</w:p>
    <w:p w:rsidR="00131EDD" w:rsidRPr="00FF1D7D" w:rsidRDefault="00272CF7" w:rsidP="00FA2566">
      <w:pPr>
        <w:pStyle w:val="a7"/>
        <w:autoSpaceDE w:val="0"/>
        <w:autoSpaceDN w:val="0"/>
        <w:adjustRightInd w:val="0"/>
        <w:spacing w:line="360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C4261">
        <w:rPr>
          <w:sz w:val="28"/>
          <w:szCs w:val="28"/>
        </w:rPr>
        <w:t>.</w:t>
      </w:r>
      <w:r w:rsidR="008A312A">
        <w:rPr>
          <w:sz w:val="28"/>
          <w:szCs w:val="28"/>
        </w:rPr>
        <w:t> </w:t>
      </w:r>
      <w:r w:rsidR="00131EDD">
        <w:rPr>
          <w:sz w:val="28"/>
          <w:szCs w:val="28"/>
        </w:rPr>
        <w:t xml:space="preserve">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714F50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714F50">
        <w:rPr>
          <w:sz w:val="28"/>
          <w:szCs w:val="28"/>
        </w:rPr>
        <w:t>16.03.2019.</w:t>
      </w:r>
    </w:p>
    <w:p w:rsidR="00BC4261" w:rsidRPr="00FE1509" w:rsidRDefault="00BC4261" w:rsidP="00BC4261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BC4261" w:rsidRPr="00FE1509" w:rsidRDefault="00BC4261" w:rsidP="00BC4261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FA6F5B">
        <w:rPr>
          <w:sz w:val="28"/>
        </w:rPr>
        <w:t xml:space="preserve">    </w:t>
      </w:r>
      <w:bookmarkStart w:id="0" w:name="_GoBack"/>
      <w:bookmarkEnd w:id="0"/>
      <w:r w:rsidRPr="00FE1509">
        <w:rPr>
          <w:sz w:val="28"/>
        </w:rPr>
        <w:t>А.А. Чурин</w:t>
      </w:r>
    </w:p>
    <w:sectPr w:rsidR="00BC4261" w:rsidRPr="00FE1509" w:rsidSect="008E35EC">
      <w:headerReference w:type="default" r:id="rId11"/>
      <w:pgSz w:w="11906" w:h="16838"/>
      <w:pgMar w:top="993" w:right="851" w:bottom="1134" w:left="188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44" w:rsidRDefault="00621544">
      <w:r>
        <w:separator/>
      </w:r>
    </w:p>
  </w:endnote>
  <w:endnote w:type="continuationSeparator" w:id="0">
    <w:p w:rsidR="00621544" w:rsidRDefault="0062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44" w:rsidRDefault="00621544">
      <w:r>
        <w:separator/>
      </w:r>
    </w:p>
  </w:footnote>
  <w:footnote w:type="continuationSeparator" w:id="0">
    <w:p w:rsidR="00621544" w:rsidRDefault="0062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9627"/>
      <w:docPartObj>
        <w:docPartGallery w:val="Page Numbers (Top of Page)"/>
        <w:docPartUnique/>
      </w:docPartObj>
    </w:sdtPr>
    <w:sdtEndPr/>
    <w:sdtContent>
      <w:p w:rsidR="00BC4261" w:rsidRDefault="006215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261" w:rsidRDefault="00BC42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571A8"/>
    <w:rsid w:val="00060ABC"/>
    <w:rsid w:val="00092641"/>
    <w:rsid w:val="000954D8"/>
    <w:rsid w:val="000A56C6"/>
    <w:rsid w:val="000A7B33"/>
    <w:rsid w:val="000C6017"/>
    <w:rsid w:val="001139AF"/>
    <w:rsid w:val="00130877"/>
    <w:rsid w:val="00131EDD"/>
    <w:rsid w:val="001475E1"/>
    <w:rsid w:val="00157C33"/>
    <w:rsid w:val="00167CEE"/>
    <w:rsid w:val="00190D6A"/>
    <w:rsid w:val="00193AEF"/>
    <w:rsid w:val="001B6717"/>
    <w:rsid w:val="001D2869"/>
    <w:rsid w:val="001F2D8C"/>
    <w:rsid w:val="00212DA8"/>
    <w:rsid w:val="00214BB0"/>
    <w:rsid w:val="002270EA"/>
    <w:rsid w:val="00227A98"/>
    <w:rsid w:val="00234F8B"/>
    <w:rsid w:val="002373EE"/>
    <w:rsid w:val="00271CF3"/>
    <w:rsid w:val="00272CF7"/>
    <w:rsid w:val="00285F84"/>
    <w:rsid w:val="002B7F6F"/>
    <w:rsid w:val="002C38F5"/>
    <w:rsid w:val="002C5735"/>
    <w:rsid w:val="002C76D1"/>
    <w:rsid w:val="002D051E"/>
    <w:rsid w:val="002D4BBE"/>
    <w:rsid w:val="002D6ABC"/>
    <w:rsid w:val="0033219D"/>
    <w:rsid w:val="00334081"/>
    <w:rsid w:val="003456EF"/>
    <w:rsid w:val="003537B8"/>
    <w:rsid w:val="0035624A"/>
    <w:rsid w:val="003570ED"/>
    <w:rsid w:val="00373229"/>
    <w:rsid w:val="00375D87"/>
    <w:rsid w:val="0037705B"/>
    <w:rsid w:val="00380110"/>
    <w:rsid w:val="00397EFE"/>
    <w:rsid w:val="003A3E0B"/>
    <w:rsid w:val="003B1C2D"/>
    <w:rsid w:val="003B221B"/>
    <w:rsid w:val="003D2B94"/>
    <w:rsid w:val="003D3603"/>
    <w:rsid w:val="003E43E7"/>
    <w:rsid w:val="00406A0D"/>
    <w:rsid w:val="00427A5C"/>
    <w:rsid w:val="0043063A"/>
    <w:rsid w:val="00441028"/>
    <w:rsid w:val="00456246"/>
    <w:rsid w:val="00460041"/>
    <w:rsid w:val="00462291"/>
    <w:rsid w:val="00464C3D"/>
    <w:rsid w:val="00487896"/>
    <w:rsid w:val="004B1CD6"/>
    <w:rsid w:val="00501A18"/>
    <w:rsid w:val="00507F74"/>
    <w:rsid w:val="005215CC"/>
    <w:rsid w:val="005254B3"/>
    <w:rsid w:val="005424B4"/>
    <w:rsid w:val="00550595"/>
    <w:rsid w:val="00572907"/>
    <w:rsid w:val="00584A5F"/>
    <w:rsid w:val="005B4198"/>
    <w:rsid w:val="005C4E7F"/>
    <w:rsid w:val="005C60B9"/>
    <w:rsid w:val="005D2F93"/>
    <w:rsid w:val="005F36CA"/>
    <w:rsid w:val="00621544"/>
    <w:rsid w:val="00625DE2"/>
    <w:rsid w:val="00641907"/>
    <w:rsid w:val="00660D91"/>
    <w:rsid w:val="00683418"/>
    <w:rsid w:val="00685CAA"/>
    <w:rsid w:val="00686724"/>
    <w:rsid w:val="006A74AA"/>
    <w:rsid w:val="006C27AD"/>
    <w:rsid w:val="006C39A8"/>
    <w:rsid w:val="006C651F"/>
    <w:rsid w:val="006D0844"/>
    <w:rsid w:val="00700672"/>
    <w:rsid w:val="007045DF"/>
    <w:rsid w:val="00706611"/>
    <w:rsid w:val="00714F50"/>
    <w:rsid w:val="0073536E"/>
    <w:rsid w:val="0074007D"/>
    <w:rsid w:val="0074205F"/>
    <w:rsid w:val="007B26F0"/>
    <w:rsid w:val="007B4E44"/>
    <w:rsid w:val="007D2A48"/>
    <w:rsid w:val="007E249E"/>
    <w:rsid w:val="0082733D"/>
    <w:rsid w:val="008367F3"/>
    <w:rsid w:val="008414EB"/>
    <w:rsid w:val="008530C4"/>
    <w:rsid w:val="00866CC2"/>
    <w:rsid w:val="008729E5"/>
    <w:rsid w:val="00885811"/>
    <w:rsid w:val="008A312A"/>
    <w:rsid w:val="008A4644"/>
    <w:rsid w:val="008B047A"/>
    <w:rsid w:val="008B3272"/>
    <w:rsid w:val="008E356D"/>
    <w:rsid w:val="008E35EC"/>
    <w:rsid w:val="00921E16"/>
    <w:rsid w:val="00933732"/>
    <w:rsid w:val="00943951"/>
    <w:rsid w:val="00947325"/>
    <w:rsid w:val="0096124D"/>
    <w:rsid w:val="00961F57"/>
    <w:rsid w:val="00965798"/>
    <w:rsid w:val="009659F8"/>
    <w:rsid w:val="00982DFD"/>
    <w:rsid w:val="009C0D8A"/>
    <w:rsid w:val="009C6543"/>
    <w:rsid w:val="009D4547"/>
    <w:rsid w:val="009D65F5"/>
    <w:rsid w:val="009E7667"/>
    <w:rsid w:val="00A01E75"/>
    <w:rsid w:val="00A13653"/>
    <w:rsid w:val="00A5303C"/>
    <w:rsid w:val="00A8319D"/>
    <w:rsid w:val="00A96EFF"/>
    <w:rsid w:val="00AA12DF"/>
    <w:rsid w:val="00AA3BB3"/>
    <w:rsid w:val="00AB21ED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69BC"/>
    <w:rsid w:val="00B469BE"/>
    <w:rsid w:val="00B573BE"/>
    <w:rsid w:val="00B70E1B"/>
    <w:rsid w:val="00B7186F"/>
    <w:rsid w:val="00B72FFF"/>
    <w:rsid w:val="00B775E5"/>
    <w:rsid w:val="00B80014"/>
    <w:rsid w:val="00B83E16"/>
    <w:rsid w:val="00B85761"/>
    <w:rsid w:val="00BC2B3C"/>
    <w:rsid w:val="00BC30C7"/>
    <w:rsid w:val="00BC4261"/>
    <w:rsid w:val="00BD352E"/>
    <w:rsid w:val="00BE320E"/>
    <w:rsid w:val="00BE3A45"/>
    <w:rsid w:val="00C00CEA"/>
    <w:rsid w:val="00C22A68"/>
    <w:rsid w:val="00C23676"/>
    <w:rsid w:val="00C26A72"/>
    <w:rsid w:val="00C31F14"/>
    <w:rsid w:val="00C3795A"/>
    <w:rsid w:val="00C40E31"/>
    <w:rsid w:val="00C5479C"/>
    <w:rsid w:val="00CE6B47"/>
    <w:rsid w:val="00D038CF"/>
    <w:rsid w:val="00D24A77"/>
    <w:rsid w:val="00D35767"/>
    <w:rsid w:val="00D37FCA"/>
    <w:rsid w:val="00D77F11"/>
    <w:rsid w:val="00D80A3B"/>
    <w:rsid w:val="00D84B94"/>
    <w:rsid w:val="00D947C7"/>
    <w:rsid w:val="00DC1984"/>
    <w:rsid w:val="00DC5A46"/>
    <w:rsid w:val="00DD531E"/>
    <w:rsid w:val="00DE6BFE"/>
    <w:rsid w:val="00DF0885"/>
    <w:rsid w:val="00DF5262"/>
    <w:rsid w:val="00E04EC7"/>
    <w:rsid w:val="00E216BD"/>
    <w:rsid w:val="00E21F0A"/>
    <w:rsid w:val="00E254CA"/>
    <w:rsid w:val="00E508FE"/>
    <w:rsid w:val="00E51AFB"/>
    <w:rsid w:val="00E7443C"/>
    <w:rsid w:val="00E747B0"/>
    <w:rsid w:val="00E83E50"/>
    <w:rsid w:val="00E84809"/>
    <w:rsid w:val="00E85A52"/>
    <w:rsid w:val="00E86074"/>
    <w:rsid w:val="00EA63C5"/>
    <w:rsid w:val="00EB7583"/>
    <w:rsid w:val="00F12B7E"/>
    <w:rsid w:val="00F1768C"/>
    <w:rsid w:val="00F6693D"/>
    <w:rsid w:val="00F6703C"/>
    <w:rsid w:val="00F769BA"/>
    <w:rsid w:val="00F82BE3"/>
    <w:rsid w:val="00F91286"/>
    <w:rsid w:val="00F91D73"/>
    <w:rsid w:val="00FA2566"/>
    <w:rsid w:val="00FA3429"/>
    <w:rsid w:val="00FA6F5B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3D2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82460A6680C493E03D14B3C86DC53D157EFCCC8877A52167CD95CEF80D86A8CB5506C6199EC6AEBC801372035D5F2BC68EB0F696D1AF768ECE0229FF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114</cp:revision>
  <cp:lastPrinted>2019-10-24T13:40:00Z</cp:lastPrinted>
  <dcterms:created xsi:type="dcterms:W3CDTF">2019-03-26T12:02:00Z</dcterms:created>
  <dcterms:modified xsi:type="dcterms:W3CDTF">2019-12-18T08:26:00Z</dcterms:modified>
</cp:coreProperties>
</file>